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DE31BC">
        <w:rPr>
          <w:b/>
          <w:lang w:val="kk-KZ"/>
        </w:rPr>
        <w:t>ӘЛ-ФАРАБИ АТЫНДАҒЫ ҚАЗАҚ ҰЛТТЫҚ УНИВЕРСИТЕТІ</w:t>
      </w: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DE31BC">
        <w:rPr>
          <w:b/>
          <w:lang w:val="kk-KZ"/>
        </w:rPr>
        <w:t>ТАРИХ ФАКУЛЬТЕТІ</w:t>
      </w: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DE31BC">
        <w:rPr>
          <w:b/>
          <w:lang w:val="kk-KZ"/>
        </w:rPr>
        <w:t>АРХЕОЛОГИЯ, ЭТНОЛОГИЯ ЖӘНЕ МУЗЕОЛОГИЯ КАФЕДРАСЫ</w:t>
      </w: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bookmarkStart w:id="0" w:name="_GoBack"/>
      <w:bookmarkEnd w:id="0"/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F97EEE" w:rsidRPr="00DE31BC" w:rsidRDefault="006C07C0" w:rsidP="00F97EEE">
      <w:pPr>
        <w:jc w:val="center"/>
        <w:rPr>
          <w:b/>
          <w:lang w:val="kk-KZ"/>
        </w:rPr>
      </w:pPr>
      <w:r>
        <w:rPr>
          <w:b/>
          <w:lang w:val="kk-KZ"/>
        </w:rPr>
        <w:t>«8</w:t>
      </w:r>
      <w:r>
        <w:rPr>
          <w:b/>
          <w:lang w:val="tr-TR"/>
        </w:rPr>
        <w:t>D</w:t>
      </w:r>
      <w:r>
        <w:rPr>
          <w:b/>
          <w:lang w:val="kk-KZ"/>
        </w:rPr>
        <w:t xml:space="preserve">02211- Этнология және антропология»  </w:t>
      </w:r>
      <w:r w:rsidR="00F97EEE" w:rsidRPr="00DE31BC">
        <w:rPr>
          <w:b/>
          <w:lang w:val="kk-KZ"/>
        </w:rPr>
        <w:t>мамандығының</w:t>
      </w:r>
    </w:p>
    <w:p w:rsidR="00145912" w:rsidRPr="00DE31BC" w:rsidRDefault="00145912" w:rsidP="00145912">
      <w:pPr>
        <w:jc w:val="center"/>
        <w:rPr>
          <w:b/>
          <w:lang w:val="kk-KZ"/>
        </w:rPr>
      </w:pPr>
    </w:p>
    <w:p w:rsidR="00145912" w:rsidRPr="00DE31BC" w:rsidRDefault="00145912" w:rsidP="00145912">
      <w:pPr>
        <w:jc w:val="center"/>
        <w:rPr>
          <w:b/>
          <w:lang w:val="kk-KZ"/>
        </w:rPr>
      </w:pPr>
      <w:r w:rsidRPr="00DE31BC">
        <w:rPr>
          <w:b/>
          <w:lang w:val="kk-KZ"/>
        </w:rPr>
        <w:t>«</w:t>
      </w:r>
      <w:r w:rsidR="00F97EEE" w:rsidRPr="00DE31BC">
        <w:rPr>
          <w:b/>
          <w:noProof/>
          <w:spacing w:val="-1"/>
          <w:lang w:val="kk-KZ" w:eastAsia="en-GB"/>
        </w:rPr>
        <w:t xml:space="preserve">Материалдық емес мәдениет ескерткіштерін сақтау және </w:t>
      </w:r>
      <w:r w:rsidR="00721D12">
        <w:rPr>
          <w:b/>
          <w:noProof/>
          <w:spacing w:val="-1"/>
          <w:lang w:val="kk-KZ" w:eastAsia="en-GB"/>
        </w:rPr>
        <w:t xml:space="preserve">зертттеу </w:t>
      </w:r>
      <w:r w:rsidR="00F97EEE" w:rsidRPr="00DE31BC">
        <w:rPr>
          <w:b/>
          <w:noProof/>
          <w:spacing w:val="-1"/>
          <w:lang w:val="kk-KZ" w:eastAsia="en-GB"/>
        </w:rPr>
        <w:t>мәселелелері</w:t>
      </w:r>
      <w:r w:rsidR="00F97EEE" w:rsidRPr="00DE31BC">
        <w:rPr>
          <w:b/>
          <w:lang w:val="kk-KZ"/>
        </w:rPr>
        <w:t xml:space="preserve">» </w:t>
      </w:r>
      <w:r w:rsidRPr="00DE31BC">
        <w:rPr>
          <w:b/>
          <w:lang w:val="kk-KZ"/>
        </w:rPr>
        <w:t>пәнінен</w:t>
      </w:r>
    </w:p>
    <w:p w:rsidR="00145912" w:rsidRPr="00DE31BC" w:rsidRDefault="003C258D" w:rsidP="00145912">
      <w:pPr>
        <w:jc w:val="center"/>
        <w:rPr>
          <w:lang w:val="kk-KZ"/>
        </w:rPr>
      </w:pPr>
      <w:r w:rsidRPr="00DE31BC">
        <w:rPr>
          <w:lang w:val="kk-KZ"/>
        </w:rPr>
        <w:t>(</w:t>
      </w:r>
      <w:r w:rsidR="00145912" w:rsidRPr="00DE31BC">
        <w:rPr>
          <w:lang w:val="kk-KZ"/>
        </w:rPr>
        <w:t xml:space="preserve">1 курс, қ/б, күзгі семестр)  </w:t>
      </w:r>
    </w:p>
    <w:p w:rsidR="00145912" w:rsidRPr="00DE31BC" w:rsidRDefault="00145912" w:rsidP="00145912">
      <w:pPr>
        <w:jc w:val="center"/>
        <w:rPr>
          <w:b/>
          <w:lang w:val="kk-KZ"/>
        </w:rPr>
      </w:pPr>
    </w:p>
    <w:p w:rsidR="00ED4505" w:rsidRPr="00DE31BC" w:rsidRDefault="00ED4505" w:rsidP="00ED4505">
      <w:pPr>
        <w:jc w:val="center"/>
        <w:rPr>
          <w:b/>
          <w:lang w:val="kk-KZ"/>
        </w:rPr>
      </w:pPr>
    </w:p>
    <w:p w:rsidR="00145912" w:rsidRPr="00DE31BC" w:rsidRDefault="00145912" w:rsidP="00ED4505">
      <w:pPr>
        <w:jc w:val="center"/>
        <w:rPr>
          <w:b/>
          <w:lang w:val="kk-KZ"/>
        </w:rPr>
      </w:pPr>
    </w:p>
    <w:p w:rsidR="00ED4505" w:rsidRPr="00DE31BC" w:rsidRDefault="00F97EEE" w:rsidP="00ED4505">
      <w:pPr>
        <w:jc w:val="center"/>
        <w:rPr>
          <w:b/>
          <w:lang w:val="kk-KZ"/>
        </w:rPr>
      </w:pPr>
      <w:r w:rsidRPr="00DE31BC">
        <w:rPr>
          <w:b/>
          <w:lang w:val="kk-KZ"/>
        </w:rPr>
        <w:t>Д</w:t>
      </w:r>
      <w:r w:rsidR="00DE3EB5" w:rsidRPr="00DE31BC">
        <w:rPr>
          <w:b/>
          <w:lang w:val="kk-KZ"/>
        </w:rPr>
        <w:t>ӨЖ</w:t>
      </w:r>
      <w:r w:rsidR="00ED4505" w:rsidRPr="00DE31BC">
        <w:rPr>
          <w:b/>
          <w:lang w:val="kk-KZ"/>
        </w:rPr>
        <w:t xml:space="preserve"> ТАПСЫРМАЛАРЫ</w:t>
      </w:r>
    </w:p>
    <w:p w:rsidR="00ED4505" w:rsidRPr="00DE31BC" w:rsidRDefault="00ED4505" w:rsidP="00ED4505">
      <w:pPr>
        <w:jc w:val="center"/>
        <w:rPr>
          <w:b/>
          <w:lang w:val="kk-KZ"/>
        </w:rPr>
      </w:pPr>
    </w:p>
    <w:p w:rsidR="00ED4505" w:rsidRPr="00DE31BC" w:rsidRDefault="00ED4505" w:rsidP="00ED4505">
      <w:pPr>
        <w:jc w:val="center"/>
        <w:rPr>
          <w:lang w:val="kk-KZ"/>
        </w:rPr>
      </w:pPr>
    </w:p>
    <w:p w:rsidR="00ED4505" w:rsidRPr="00DE31BC" w:rsidRDefault="00ED4505" w:rsidP="00ED4505">
      <w:pPr>
        <w:jc w:val="center"/>
        <w:rPr>
          <w:lang w:val="kk-KZ"/>
        </w:rPr>
      </w:pPr>
    </w:p>
    <w:p w:rsidR="00145912" w:rsidRPr="00DE31BC" w:rsidRDefault="00145912" w:rsidP="00145912">
      <w:pPr>
        <w:jc w:val="both"/>
        <w:rPr>
          <w:b/>
          <w:lang w:val="kk-KZ"/>
        </w:rPr>
      </w:pPr>
      <w:r w:rsidRPr="00DE31BC">
        <w:rPr>
          <w:b/>
          <w:lang w:val="kk-KZ"/>
        </w:rPr>
        <w:t xml:space="preserve">Оқытушының аты-жөні, ғылыми дәрежесі, атағы, қызметі: </w:t>
      </w:r>
    </w:p>
    <w:p w:rsidR="00145912" w:rsidRPr="00DE31BC" w:rsidRDefault="00145912" w:rsidP="00145912">
      <w:pPr>
        <w:jc w:val="both"/>
        <w:rPr>
          <w:lang w:val="kk-KZ"/>
        </w:rPr>
      </w:pPr>
      <w:r w:rsidRPr="00DE31BC">
        <w:rPr>
          <w:lang w:val="kk-KZ"/>
        </w:rPr>
        <w:t>Картаева Тәттігүл Ерсайынқызы. т.ғ.к., профессор</w:t>
      </w:r>
      <w:r w:rsidRPr="00DE31BC">
        <w:rPr>
          <w:b/>
          <w:lang w:val="kk-KZ"/>
        </w:rPr>
        <w:t xml:space="preserve">. </w:t>
      </w:r>
    </w:p>
    <w:p w:rsidR="00145912" w:rsidRPr="00DE31BC" w:rsidRDefault="00145912" w:rsidP="00145912">
      <w:pPr>
        <w:jc w:val="both"/>
        <w:rPr>
          <w:lang w:val="kk-KZ"/>
        </w:rPr>
      </w:pPr>
      <w:r w:rsidRPr="00DE31BC">
        <w:rPr>
          <w:lang w:val="kk-KZ"/>
        </w:rPr>
        <w:t xml:space="preserve">Телефон: 12-85.  </w:t>
      </w:r>
    </w:p>
    <w:p w:rsidR="00145912" w:rsidRPr="00DE31BC" w:rsidRDefault="00145912" w:rsidP="00145912">
      <w:pPr>
        <w:jc w:val="both"/>
        <w:rPr>
          <w:lang w:val="it-IT"/>
        </w:rPr>
      </w:pPr>
      <w:r w:rsidRPr="00DE31BC">
        <w:rPr>
          <w:lang w:val="it-IT"/>
        </w:rPr>
        <w:t xml:space="preserve">e-mail: </w:t>
      </w:r>
      <w:hyperlink r:id="rId8" w:tgtFrame="_blank" w:history="1">
        <w:r w:rsidRPr="00DE31BC">
          <w:rPr>
            <w:rStyle w:val="a3"/>
            <w:color w:val="1A73E8"/>
            <w:shd w:val="clear" w:color="auto" w:fill="FFFFFF"/>
            <w:lang w:val="kk-KZ"/>
          </w:rPr>
          <w:t>kartaeva07@gmail.com</w:t>
        </w:r>
      </w:hyperlink>
    </w:p>
    <w:p w:rsidR="00145912" w:rsidRPr="00DE31BC" w:rsidRDefault="00145912" w:rsidP="00145912">
      <w:pPr>
        <w:jc w:val="both"/>
        <w:rPr>
          <w:lang w:val="it-IT"/>
        </w:rPr>
      </w:pPr>
      <w:r w:rsidRPr="00DE31BC">
        <w:rPr>
          <w:lang w:val="kk-KZ"/>
        </w:rPr>
        <w:t>каб.: 4-</w:t>
      </w:r>
      <w:r w:rsidRPr="00DE31BC">
        <w:rPr>
          <w:lang w:val="it-IT"/>
        </w:rPr>
        <w:t>5</w:t>
      </w:r>
    </w:p>
    <w:p w:rsidR="00ED4505" w:rsidRPr="00DE31BC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ED4505" w:rsidRPr="00DE31BC" w:rsidRDefault="00F97EEE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DE31BC">
        <w:rPr>
          <w:b/>
          <w:lang w:val="kk-KZ"/>
        </w:rPr>
        <w:t>Д</w:t>
      </w:r>
      <w:r w:rsidR="0067474B" w:rsidRPr="00DE31BC">
        <w:rPr>
          <w:b/>
          <w:lang w:val="kk-KZ"/>
        </w:rPr>
        <w:t>ӨЖ</w:t>
      </w:r>
      <w:r w:rsidR="00596870">
        <w:rPr>
          <w:b/>
          <w:lang w:val="kk-KZ"/>
        </w:rPr>
        <w:t xml:space="preserve"> </w:t>
      </w:r>
      <w:r w:rsidR="002F1666" w:rsidRPr="00DE31BC">
        <w:rPr>
          <w:b/>
          <w:lang w:val="kk-KZ"/>
        </w:rPr>
        <w:t>ТАПСЫРМАЛАРЫ</w:t>
      </w:r>
    </w:p>
    <w:p w:rsidR="00191F43" w:rsidRPr="00DE31BC" w:rsidRDefault="00191F43" w:rsidP="002935E9">
      <w:pPr>
        <w:tabs>
          <w:tab w:val="left" w:pos="851"/>
        </w:tabs>
        <w:ind w:firstLine="567"/>
        <w:jc w:val="both"/>
        <w:rPr>
          <w:b/>
          <w:lang w:val="kk-KZ"/>
        </w:rPr>
      </w:pPr>
    </w:p>
    <w:p w:rsidR="00F97EEE" w:rsidRPr="00DE31BC" w:rsidRDefault="00191F43" w:rsidP="00F97EEE">
      <w:pPr>
        <w:pStyle w:val="ac"/>
        <w:tabs>
          <w:tab w:val="left" w:pos="284"/>
        </w:tabs>
        <w:spacing w:after="0"/>
        <w:jc w:val="both"/>
        <w:rPr>
          <w:rFonts w:eastAsia="Calibri"/>
          <w:b/>
          <w:lang w:val="kk-KZ"/>
        </w:rPr>
      </w:pPr>
      <w:r w:rsidRPr="00DE31BC">
        <w:rPr>
          <w:rFonts w:eastAsia="Adobe Fangsong Std R"/>
          <w:b/>
          <w:lang w:val="kk-KZ"/>
        </w:rPr>
        <w:t xml:space="preserve">1 </w:t>
      </w:r>
      <w:r w:rsidR="00F97EEE" w:rsidRPr="00DE31BC">
        <w:rPr>
          <w:rFonts w:eastAsia="Adobe Fangsong Std R"/>
          <w:b/>
          <w:lang w:val="kk-KZ"/>
        </w:rPr>
        <w:t>Д</w:t>
      </w:r>
      <w:r w:rsidRPr="00DE31BC">
        <w:rPr>
          <w:rFonts w:eastAsia="Adobe Fangsong Std R"/>
          <w:b/>
          <w:lang w:val="kk-KZ"/>
        </w:rPr>
        <w:t>ОӨЖ</w:t>
      </w:r>
      <w:r w:rsidRPr="00DE31BC">
        <w:rPr>
          <w:b/>
          <w:lang w:val="kk-KZ"/>
        </w:rPr>
        <w:t xml:space="preserve">. </w:t>
      </w:r>
      <w:proofErr w:type="spellStart"/>
      <w:r w:rsidR="00F97EEE" w:rsidRPr="00DE31BC">
        <w:rPr>
          <w:rFonts w:eastAsia="Calibri"/>
          <w:b/>
        </w:rPr>
        <w:t>Далалық</w:t>
      </w:r>
      <w:proofErr w:type="spellEnd"/>
      <w:r w:rsidR="00F97EEE" w:rsidRPr="00DE31BC">
        <w:rPr>
          <w:rFonts w:eastAsia="Calibri"/>
          <w:b/>
        </w:rPr>
        <w:t xml:space="preserve"> </w:t>
      </w:r>
      <w:proofErr w:type="spellStart"/>
      <w:r w:rsidR="00F97EEE" w:rsidRPr="00DE31BC">
        <w:rPr>
          <w:rFonts w:eastAsia="Calibri"/>
          <w:b/>
        </w:rPr>
        <w:t>этнографиялық</w:t>
      </w:r>
      <w:proofErr w:type="spellEnd"/>
      <w:r w:rsidR="00F97EEE" w:rsidRPr="00DE31BC">
        <w:rPr>
          <w:rFonts w:eastAsia="Calibri"/>
          <w:b/>
        </w:rPr>
        <w:t xml:space="preserve"> экспедиция </w:t>
      </w:r>
      <w:proofErr w:type="spellStart"/>
      <w:r w:rsidR="00F97EEE" w:rsidRPr="00DE31BC">
        <w:rPr>
          <w:rFonts w:eastAsia="Calibri"/>
          <w:b/>
        </w:rPr>
        <w:t>материалдарын</w:t>
      </w:r>
      <w:proofErr w:type="spellEnd"/>
      <w:r w:rsidR="00F97EEE" w:rsidRPr="00DE31BC">
        <w:rPr>
          <w:rFonts w:eastAsia="Calibri"/>
          <w:b/>
        </w:rPr>
        <w:t xml:space="preserve"> </w:t>
      </w:r>
      <w:proofErr w:type="spellStart"/>
      <w:r w:rsidR="00F97EEE" w:rsidRPr="00DE31BC">
        <w:rPr>
          <w:rFonts w:eastAsia="Calibri"/>
          <w:b/>
        </w:rPr>
        <w:t>өңдеу</w:t>
      </w:r>
      <w:proofErr w:type="spellEnd"/>
      <w:r w:rsidR="00F97EEE" w:rsidRPr="00DE31BC">
        <w:rPr>
          <w:rFonts w:eastAsia="Calibri"/>
          <w:b/>
          <w:lang w:val="kk-KZ"/>
        </w:rPr>
        <w:t>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Мақсаты:</w:t>
      </w:r>
      <w:r w:rsidRPr="00DE31BC">
        <w:rPr>
          <w:lang w:val="kk-KZ"/>
        </w:rPr>
        <w:t xml:space="preserve"> докторанттардың материалдық емес мәдениет мұралары нысандарын сақтау және қолдану, оларды музейлендіру ерекшеліктерін, әдістерін, талаптарын  оқыту</w:t>
      </w:r>
      <w:r w:rsidRPr="00DE31BC">
        <w:rPr>
          <w:rFonts w:eastAsiaTheme="minorHAnsi"/>
          <w:lang w:val="kk-KZ"/>
        </w:rPr>
        <w:t>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Кілт сөздер:</w:t>
      </w:r>
      <w:r w:rsidRPr="00DE31BC">
        <w:rPr>
          <w:lang w:val="kk-KZ"/>
        </w:rPr>
        <w:t xml:space="preserve"> материалдық емес мәдениет, мәдени мұра, рухани мәдениет, музеефикация, конвенция, тұжырымдама.</w:t>
      </w:r>
    </w:p>
    <w:p w:rsidR="00191F43" w:rsidRPr="00DE31BC" w:rsidRDefault="00191F43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 xml:space="preserve">Өткізу түрі:  </w:t>
      </w:r>
      <w:r w:rsidRPr="00DE31BC">
        <w:rPr>
          <w:lang w:val="kk-KZ"/>
        </w:rPr>
        <w:t>презентация</w:t>
      </w:r>
      <w:r w:rsidR="00F97EEE" w:rsidRPr="00DE31BC">
        <w:rPr>
          <w:lang w:val="kk-KZ"/>
        </w:rPr>
        <w:t>, баяндама.</w:t>
      </w:r>
    </w:p>
    <w:p w:rsidR="00191F43" w:rsidRPr="00DE31BC" w:rsidRDefault="00191F43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>Әдістемелік нұсқау:</w:t>
      </w:r>
      <w:r w:rsidRPr="00DE31BC">
        <w:rPr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F97EEE" w:rsidRPr="00DE31BC" w:rsidRDefault="00F97EEE" w:rsidP="00F97EEE">
      <w:pPr>
        <w:tabs>
          <w:tab w:val="left" w:pos="284"/>
        </w:tabs>
        <w:jc w:val="both"/>
        <w:rPr>
          <w:b/>
          <w:lang w:val="kk-KZ"/>
        </w:rPr>
      </w:pPr>
    </w:p>
    <w:p w:rsidR="00145912" w:rsidRPr="00DE31BC" w:rsidRDefault="00145912" w:rsidP="00F97EEE">
      <w:pPr>
        <w:tabs>
          <w:tab w:val="left" w:pos="284"/>
        </w:tabs>
        <w:jc w:val="both"/>
        <w:rPr>
          <w:b/>
          <w:lang w:val="kk-KZ"/>
        </w:rPr>
      </w:pPr>
      <w:r w:rsidRPr="00DE31BC">
        <w:rPr>
          <w:b/>
          <w:lang w:val="kk-KZ"/>
        </w:rPr>
        <w:t>Әдебиеттер: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lang w:val="kk-KZ"/>
        </w:rPr>
        <w:t>1 Қартаева Т., Бексейтов Ғ. Музей ісі және ескерткіштану.</w:t>
      </w:r>
      <w:r w:rsidR="00DE31BC" w:rsidRPr="00DE31BC">
        <w:rPr>
          <w:lang w:val="kk-KZ"/>
        </w:rPr>
        <w:t xml:space="preserve"> Сөздік. </w:t>
      </w:r>
      <w:r w:rsidRPr="00DE31BC">
        <w:rPr>
          <w:lang w:val="kk-KZ"/>
        </w:rPr>
        <w:t>Қазақ университеті, 2018.</w:t>
      </w:r>
    </w:p>
    <w:p w:rsidR="00F97EEE" w:rsidRPr="00596870" w:rsidRDefault="00F97EEE" w:rsidP="00F97EEE">
      <w:pPr>
        <w:jc w:val="both"/>
        <w:rPr>
          <w:lang w:val="kk-KZ"/>
        </w:rPr>
      </w:pPr>
      <w:r w:rsidRPr="00DE31BC">
        <w:rPr>
          <w:iCs/>
          <w:color w:val="000000"/>
          <w:lang w:val="kk-KZ"/>
        </w:rPr>
        <w:t>2 Қартаева Т., Бейсегулова А.</w:t>
      </w:r>
      <w:r w:rsidR="00DE31BC" w:rsidRPr="00DE31BC">
        <w:rPr>
          <w:iCs/>
          <w:color w:val="000000"/>
          <w:lang w:val="kk-KZ"/>
        </w:rPr>
        <w:t xml:space="preserve"> </w:t>
      </w:r>
      <w:r w:rsidRPr="00DE31BC">
        <w:rPr>
          <w:lang w:val="kk-KZ"/>
        </w:rPr>
        <w:t>Этнологиялық танымдар сөздігі.</w:t>
      </w:r>
      <w:r w:rsidR="00DE31BC" w:rsidRPr="00DE31BC">
        <w:rPr>
          <w:lang w:val="kk-KZ"/>
        </w:rPr>
        <w:t xml:space="preserve"> </w:t>
      </w:r>
      <w:r w:rsidRPr="00DE31BC">
        <w:rPr>
          <w:lang w:val="kk-KZ"/>
        </w:rPr>
        <w:t>Алматы: Қазақ университеті, 2017.</w:t>
      </w:r>
      <w:r w:rsidRPr="00DE31BC">
        <w:rPr>
          <w:lang w:val="tr-TR"/>
        </w:rPr>
        <w:t xml:space="preserve"> 108 </w:t>
      </w:r>
      <w:r w:rsidRPr="00596870">
        <w:rPr>
          <w:lang w:val="kk-KZ"/>
        </w:rPr>
        <w:t>б.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rStyle w:val="A60"/>
          <w:sz w:val="24"/>
          <w:szCs w:val="24"/>
          <w:lang w:val="kk-KZ"/>
        </w:rPr>
        <w:t>3 Омаров Ғ., Қартаева Т. Музей нысандарын реставрациялау және консервациялау.</w:t>
      </w:r>
      <w:r w:rsidRPr="00DE31BC">
        <w:rPr>
          <w:lang w:val="kk-KZ"/>
        </w:rPr>
        <w:t xml:space="preserve">Алматы: Қазақ университеті, 2017. </w:t>
      </w:r>
    </w:p>
    <w:p w:rsidR="00F97EEE" w:rsidRPr="00DE31BC" w:rsidRDefault="00F97EEE" w:rsidP="00F97EEE">
      <w:pPr>
        <w:pStyle w:val="Pa21"/>
        <w:spacing w:line="240" w:lineRule="auto"/>
        <w:jc w:val="both"/>
        <w:rPr>
          <w:lang w:val="kk-KZ"/>
        </w:rPr>
      </w:pPr>
      <w:r w:rsidRPr="00DE31BC">
        <w:rPr>
          <w:noProof/>
          <w:lang w:val="kk-KZ"/>
        </w:rPr>
        <w:t xml:space="preserve">4 Қазақтың этнографиялық категориялар, ұғымдар мен атауларының дәстүрлі жүйесі. Энциклопедия. 5-томдық.  Алматы: Алем Даму Интеграция, 2017. </w:t>
      </w:r>
    </w:p>
    <w:p w:rsidR="00F97EEE" w:rsidRPr="00DE31BC" w:rsidRDefault="00F97EEE" w:rsidP="00F97EEE">
      <w:pPr>
        <w:shd w:val="clear" w:color="auto" w:fill="FFFFFF"/>
        <w:jc w:val="both"/>
        <w:rPr>
          <w:lang w:val="kk-KZ"/>
        </w:rPr>
      </w:pPr>
      <w:r w:rsidRPr="00DE31BC">
        <w:t xml:space="preserve">5 </w:t>
      </w:r>
      <w:r w:rsidRPr="00DE31BC">
        <w:rPr>
          <w:lang w:val="kk-KZ"/>
        </w:rPr>
        <w:t>Авторлардың экспедициялық материалдарынан – АЭМ.</w:t>
      </w:r>
    </w:p>
    <w:p w:rsidR="00DE31BC" w:rsidRPr="00DE31BC" w:rsidRDefault="00DE31BC" w:rsidP="00F97EEE">
      <w:pPr>
        <w:shd w:val="clear" w:color="auto" w:fill="FFFFFF"/>
        <w:jc w:val="both"/>
        <w:rPr>
          <w:lang w:val="kk-KZ"/>
        </w:rPr>
      </w:pPr>
      <w:r w:rsidRPr="00DE31BC">
        <w:rPr>
          <w:lang w:val="kk-KZ"/>
        </w:rPr>
        <w:t xml:space="preserve">6 Картаева Т., Қатран Д., Терекбаева Ж. Қазақстанның аридтік аймақтарында суды шығару құрылғыларының атласы (этнологиялық талдаулар). Ұжымдық монография.  –Алматы: Қазақ университеті, 2020. </w:t>
      </w:r>
    </w:p>
    <w:p w:rsidR="00DE31BC" w:rsidRPr="00DE31BC" w:rsidRDefault="00DE31BC" w:rsidP="00F97EEE">
      <w:pPr>
        <w:shd w:val="clear" w:color="auto" w:fill="FFFFFF"/>
        <w:jc w:val="both"/>
        <w:rPr>
          <w:lang w:val="kk-KZ"/>
        </w:rPr>
      </w:pPr>
      <w:r w:rsidRPr="00DE31BC">
        <w:rPr>
          <w:lang w:val="kk-KZ"/>
        </w:rPr>
        <w:lastRenderedPageBreak/>
        <w:t xml:space="preserve">7 Картаева Т.Е., Бексейтов Г.Т. Экспедиция күнделігі (Батыс Қазақстан өңірі материалдары негізінде). – Алматы: Қазақ университеті, 2019. </w:t>
      </w:r>
    </w:p>
    <w:p w:rsidR="00F318D4" w:rsidRPr="00DE31BC" w:rsidRDefault="00F318D4" w:rsidP="00F97EEE">
      <w:pPr>
        <w:tabs>
          <w:tab w:val="left" w:pos="284"/>
          <w:tab w:val="left" w:pos="851"/>
        </w:tabs>
        <w:jc w:val="both"/>
        <w:rPr>
          <w:bCs/>
          <w:lang w:val="kk-KZ"/>
        </w:rPr>
      </w:pPr>
    </w:p>
    <w:p w:rsidR="009A764D" w:rsidRPr="00DE31BC" w:rsidRDefault="00DE31BC" w:rsidP="00F97EEE">
      <w:pPr>
        <w:tabs>
          <w:tab w:val="left" w:pos="284"/>
          <w:tab w:val="left" w:pos="851"/>
        </w:tabs>
        <w:jc w:val="both"/>
        <w:rPr>
          <w:b/>
          <w:lang w:val="kk-KZ"/>
        </w:rPr>
      </w:pPr>
      <w:r w:rsidRPr="00DE31BC">
        <w:rPr>
          <w:rFonts w:eastAsia="Adobe Fangsong Std R"/>
          <w:b/>
          <w:lang w:val="kk-KZ"/>
        </w:rPr>
        <w:t>2 Д</w:t>
      </w:r>
      <w:r w:rsidR="004860FA" w:rsidRPr="00DE31BC">
        <w:rPr>
          <w:rFonts w:eastAsia="Adobe Fangsong Std R"/>
          <w:b/>
          <w:lang w:val="kk-KZ"/>
        </w:rPr>
        <w:t>ОӨЖ</w:t>
      </w:r>
      <w:r w:rsidR="004860FA" w:rsidRPr="00DE31BC">
        <w:rPr>
          <w:b/>
          <w:lang w:val="kk-KZ"/>
        </w:rPr>
        <w:t xml:space="preserve">. </w:t>
      </w:r>
      <w:r w:rsidR="00F97EEE" w:rsidRPr="00DE31BC">
        <w:rPr>
          <w:rFonts w:eastAsia="Calibri"/>
          <w:b/>
          <w:lang w:val="kk-KZ"/>
        </w:rPr>
        <w:t>Материалдық емес мәдениет мұраларының мемлекеттік тұжырымдамасы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Мақсаты:</w:t>
      </w:r>
      <w:r w:rsidRPr="00DE31BC">
        <w:rPr>
          <w:lang w:val="kk-KZ"/>
        </w:rPr>
        <w:t xml:space="preserve"> докторанттардың материалдық емес мәдениет мұралары нысандарын сақтау және қолдану, оларды музейлендіру ерекшеліктерін, әдістерін, талаптарын  оқыту</w:t>
      </w:r>
      <w:r w:rsidRPr="00DE31BC">
        <w:rPr>
          <w:rFonts w:eastAsiaTheme="minorHAnsi"/>
          <w:lang w:val="kk-KZ"/>
        </w:rPr>
        <w:t>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Кілт сөздер:</w:t>
      </w:r>
      <w:r w:rsidRPr="00DE31BC">
        <w:rPr>
          <w:lang w:val="kk-KZ"/>
        </w:rPr>
        <w:t xml:space="preserve"> материалдық емес мәдениет, мәдени мұра, рухани мәдениет, музеефикация, конвенция, тұжырымдама.</w:t>
      </w:r>
    </w:p>
    <w:p w:rsidR="004860FA" w:rsidRPr="00DE31BC" w:rsidRDefault="004860FA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 xml:space="preserve">Өткізу түрі:  </w:t>
      </w:r>
      <w:r w:rsidRPr="00DE31BC">
        <w:rPr>
          <w:lang w:val="kk-KZ"/>
        </w:rPr>
        <w:t>презентация</w:t>
      </w:r>
    </w:p>
    <w:p w:rsidR="004860FA" w:rsidRPr="00DE31BC" w:rsidRDefault="004860FA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>Әдістемелік нұсқау:</w:t>
      </w:r>
      <w:r w:rsidRPr="00DE31BC">
        <w:rPr>
          <w:lang w:val="kk-KZ"/>
        </w:rPr>
        <w:t xml:space="preserve">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CD6199" w:rsidRPr="00DE31BC" w:rsidRDefault="00CD6199" w:rsidP="00F97EEE">
      <w:pPr>
        <w:tabs>
          <w:tab w:val="left" w:pos="284"/>
          <w:tab w:val="left" w:pos="851"/>
        </w:tabs>
        <w:jc w:val="both"/>
        <w:rPr>
          <w:b/>
          <w:lang w:val="kk-KZ"/>
        </w:rPr>
      </w:pPr>
      <w:r w:rsidRPr="00DE31BC">
        <w:rPr>
          <w:b/>
          <w:lang w:val="kk-KZ"/>
        </w:rPr>
        <w:t>Әдебиеттер: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lang w:val="kk-KZ"/>
        </w:rPr>
        <w:t>1 Қартаева Т., Бексейтов Ғ. Музей ісі және ескерткіштану.</w:t>
      </w:r>
      <w:r w:rsidR="00DE31BC" w:rsidRPr="00DE31BC">
        <w:rPr>
          <w:lang w:val="kk-KZ"/>
        </w:rPr>
        <w:t xml:space="preserve"> Сөздік. </w:t>
      </w:r>
      <w:r w:rsidRPr="00DE31BC">
        <w:rPr>
          <w:lang w:val="kk-KZ"/>
        </w:rPr>
        <w:t>Қазақ университеті, 2018.</w:t>
      </w:r>
    </w:p>
    <w:p w:rsidR="00F97EEE" w:rsidRPr="00596870" w:rsidRDefault="00F97EEE" w:rsidP="00F97EEE">
      <w:pPr>
        <w:jc w:val="both"/>
        <w:rPr>
          <w:lang w:val="kk-KZ"/>
        </w:rPr>
      </w:pPr>
      <w:r w:rsidRPr="00DE31BC">
        <w:rPr>
          <w:iCs/>
          <w:color w:val="000000"/>
          <w:lang w:val="kk-KZ"/>
        </w:rPr>
        <w:t>2 Қартаева Т., Бейсегулова А.</w:t>
      </w:r>
      <w:r w:rsidR="00DE31BC" w:rsidRPr="00DE31BC">
        <w:rPr>
          <w:iCs/>
          <w:color w:val="000000"/>
          <w:lang w:val="kk-KZ"/>
        </w:rPr>
        <w:t xml:space="preserve"> </w:t>
      </w:r>
      <w:r w:rsidRPr="00DE31BC">
        <w:rPr>
          <w:lang w:val="kk-KZ"/>
        </w:rPr>
        <w:t>Этнологиялық танымдар сөздігі.</w:t>
      </w:r>
      <w:r w:rsidR="00DE31BC" w:rsidRPr="00DE31BC">
        <w:rPr>
          <w:lang w:val="kk-KZ"/>
        </w:rPr>
        <w:t xml:space="preserve"> </w:t>
      </w:r>
      <w:r w:rsidRPr="00DE31BC">
        <w:rPr>
          <w:lang w:val="kk-KZ"/>
        </w:rPr>
        <w:t>Алматы: Қазақ университеті, 2017.</w:t>
      </w:r>
      <w:r w:rsidRPr="00DE31BC">
        <w:rPr>
          <w:lang w:val="tr-TR"/>
        </w:rPr>
        <w:t xml:space="preserve"> 108 </w:t>
      </w:r>
      <w:r w:rsidRPr="00596870">
        <w:rPr>
          <w:lang w:val="kk-KZ"/>
        </w:rPr>
        <w:t>б.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rStyle w:val="A60"/>
          <w:sz w:val="24"/>
          <w:szCs w:val="24"/>
          <w:lang w:val="kk-KZ"/>
        </w:rPr>
        <w:t>3 Омаров Ғ., Қартаева Т. Музей нысандарын реставрациялау және консервациялау.</w:t>
      </w:r>
      <w:r w:rsidRPr="00DE31BC">
        <w:rPr>
          <w:lang w:val="kk-KZ"/>
        </w:rPr>
        <w:t xml:space="preserve">Алматы: Қазақ университеті, 2017. </w:t>
      </w:r>
    </w:p>
    <w:p w:rsidR="00F97EEE" w:rsidRPr="00DE31BC" w:rsidRDefault="00F97EEE" w:rsidP="00F97EEE">
      <w:pPr>
        <w:pStyle w:val="Pa21"/>
        <w:spacing w:line="240" w:lineRule="auto"/>
        <w:jc w:val="both"/>
        <w:rPr>
          <w:lang w:val="kk-KZ"/>
        </w:rPr>
      </w:pPr>
      <w:r w:rsidRPr="00DE31BC">
        <w:rPr>
          <w:noProof/>
          <w:lang w:val="kk-KZ"/>
        </w:rPr>
        <w:t xml:space="preserve">4 Қазақтың этнографиялық категориялар, ұғымдар мен атауларының дәстүрлі жүйесі. Энциклопедия. 5-томдық.  Алматы: Алем Даму Интеграция, 2017. </w:t>
      </w:r>
    </w:p>
    <w:p w:rsidR="00F97EEE" w:rsidRPr="00DE31BC" w:rsidRDefault="00F97EEE" w:rsidP="00F97EEE">
      <w:pPr>
        <w:shd w:val="clear" w:color="auto" w:fill="FFFFFF"/>
        <w:jc w:val="both"/>
        <w:rPr>
          <w:lang w:val="kk-KZ"/>
        </w:rPr>
      </w:pPr>
      <w:r w:rsidRPr="00DE31BC">
        <w:t xml:space="preserve">5 </w:t>
      </w:r>
      <w:r w:rsidRPr="00DE31BC">
        <w:rPr>
          <w:lang w:val="kk-KZ"/>
        </w:rPr>
        <w:t>Авторлардың экспедициялық материалдарынан – АЭМ.</w:t>
      </w:r>
    </w:p>
    <w:p w:rsidR="00F97EEE" w:rsidRPr="00DE31BC" w:rsidRDefault="00F97EEE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</w:p>
    <w:p w:rsidR="009A764D" w:rsidRPr="00DE31BC" w:rsidRDefault="00DE31BC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  <w:r w:rsidRPr="00DE31BC">
        <w:rPr>
          <w:rFonts w:eastAsia="Adobe Fangsong Std R"/>
          <w:b/>
          <w:lang w:val="kk-KZ"/>
        </w:rPr>
        <w:t>3 Д</w:t>
      </w:r>
      <w:r w:rsidR="009D7F9A" w:rsidRPr="00DE31BC">
        <w:rPr>
          <w:rFonts w:eastAsia="Adobe Fangsong Std R"/>
          <w:b/>
          <w:lang w:val="kk-KZ"/>
        </w:rPr>
        <w:t>ОӨЖ.</w:t>
      </w:r>
      <w:r w:rsidR="009D7F9A" w:rsidRPr="00DE31BC">
        <w:rPr>
          <w:rFonts w:eastAsia="Adobe Fangsong Std R"/>
          <w:b/>
          <w:i/>
          <w:lang w:val="kk-KZ"/>
        </w:rPr>
        <w:t xml:space="preserve"> </w:t>
      </w:r>
      <w:r w:rsidR="00F97EEE" w:rsidRPr="00DE31BC">
        <w:rPr>
          <w:rFonts w:eastAsia="Calibri"/>
          <w:b/>
          <w:lang w:val="kk-KZ"/>
        </w:rPr>
        <w:t>Материалдық емес мәдениет мұраларын зерттеудің негізгі бағыттары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Мақсаты:</w:t>
      </w:r>
      <w:r w:rsidRPr="00DE31BC">
        <w:rPr>
          <w:lang w:val="kk-KZ"/>
        </w:rPr>
        <w:t xml:space="preserve"> докторанттардың материалдық емес мәдениет мұралары нысандарын сақтау және қолдану, оларды музейлендіру ерекшеліктерін, әдістерін, талаптарын  оқыту</w:t>
      </w:r>
      <w:r w:rsidRPr="00DE31BC">
        <w:rPr>
          <w:rFonts w:eastAsiaTheme="minorHAnsi"/>
          <w:lang w:val="kk-KZ"/>
        </w:rPr>
        <w:t>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Кілт сөздер:</w:t>
      </w:r>
      <w:r w:rsidRPr="00DE31BC">
        <w:rPr>
          <w:lang w:val="kk-KZ"/>
        </w:rPr>
        <w:t xml:space="preserve"> материалдық емес мәдениет, мәдени мұра, рухани мәдениет, музеефикация, конвенция, тұжырымдама.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 xml:space="preserve">Өткізу түрі:  </w:t>
      </w:r>
      <w:r w:rsidRPr="00DE31BC">
        <w:rPr>
          <w:lang w:val="kk-KZ"/>
        </w:rPr>
        <w:t>баяндама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>Әдістемелік нұсқау:</w:t>
      </w:r>
      <w:r w:rsidRPr="00DE31BC">
        <w:rPr>
          <w:lang w:val="kk-KZ"/>
        </w:rPr>
        <w:t xml:space="preserve"> № 3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B96DD1" w:rsidRPr="00DE31BC" w:rsidRDefault="00B96DD1" w:rsidP="00F97EEE">
      <w:pPr>
        <w:tabs>
          <w:tab w:val="left" w:pos="284"/>
        </w:tabs>
        <w:jc w:val="both"/>
        <w:rPr>
          <w:b/>
          <w:lang w:val="kk-KZ"/>
        </w:rPr>
      </w:pPr>
      <w:r w:rsidRPr="00DE31BC">
        <w:rPr>
          <w:b/>
          <w:lang w:val="kk-KZ"/>
        </w:rPr>
        <w:t xml:space="preserve">Әдебиеттер: 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lang w:val="kk-KZ"/>
        </w:rPr>
        <w:t>1 Қартаева Т., Бексейтов Ғ. Музей ісі және ескерткіштану.Қазақ университеті, 2018.</w:t>
      </w:r>
    </w:p>
    <w:p w:rsidR="00F97EEE" w:rsidRPr="00DE31BC" w:rsidRDefault="00F97EEE" w:rsidP="00F97EEE">
      <w:pPr>
        <w:jc w:val="both"/>
      </w:pPr>
      <w:r w:rsidRPr="00DE31BC">
        <w:rPr>
          <w:iCs/>
          <w:color w:val="000000"/>
          <w:lang w:val="kk-KZ"/>
        </w:rPr>
        <w:t>2 Қартаева Т., Бейсегулова А.</w:t>
      </w:r>
      <w:r w:rsidRPr="00DE31BC">
        <w:rPr>
          <w:lang w:val="kk-KZ"/>
        </w:rPr>
        <w:t>Этнологиялық танымдар сөздігі.Алматы: Қазақ университеті, 2017.</w:t>
      </w:r>
      <w:r w:rsidRPr="00DE31BC">
        <w:rPr>
          <w:lang w:val="tr-TR"/>
        </w:rPr>
        <w:t xml:space="preserve"> 108 </w:t>
      </w:r>
      <w:r w:rsidRPr="00DE31BC">
        <w:t>б.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rStyle w:val="A60"/>
          <w:sz w:val="24"/>
          <w:szCs w:val="24"/>
          <w:lang w:val="kk-KZ"/>
        </w:rPr>
        <w:t>3 Омаров Ғ., Қартаева Т. Музей нысандарын реставрациялау және консервациялау.</w:t>
      </w:r>
      <w:r w:rsidRPr="00DE31BC">
        <w:rPr>
          <w:lang w:val="kk-KZ"/>
        </w:rPr>
        <w:t xml:space="preserve">Алматы: Қазақ университеті, 2017. </w:t>
      </w:r>
    </w:p>
    <w:p w:rsidR="00F97EEE" w:rsidRPr="00DE31BC" w:rsidRDefault="00F97EEE" w:rsidP="00F97EEE">
      <w:pPr>
        <w:pStyle w:val="Pa21"/>
        <w:spacing w:line="240" w:lineRule="auto"/>
        <w:jc w:val="both"/>
        <w:rPr>
          <w:lang w:val="kk-KZ"/>
        </w:rPr>
      </w:pPr>
      <w:r w:rsidRPr="00DE31BC">
        <w:rPr>
          <w:noProof/>
          <w:lang w:val="kk-KZ"/>
        </w:rPr>
        <w:t xml:space="preserve">4 Қазақтың этнографиялық категориялар, ұғымдар мен атауларының дәстүрлі жүйесі. Энциклопедия. 5-томдық.  Алматы: Алем Даму Интеграция, 2017. </w:t>
      </w:r>
    </w:p>
    <w:p w:rsidR="00F97EEE" w:rsidRPr="00DE31BC" w:rsidRDefault="00F97EEE" w:rsidP="00F97EEE">
      <w:pPr>
        <w:shd w:val="clear" w:color="auto" w:fill="FFFFFF"/>
        <w:jc w:val="both"/>
        <w:rPr>
          <w:lang w:val="kk-KZ"/>
        </w:rPr>
      </w:pPr>
      <w:r w:rsidRPr="00DE31BC">
        <w:t xml:space="preserve">5 </w:t>
      </w:r>
      <w:r w:rsidRPr="00DE31BC">
        <w:rPr>
          <w:lang w:val="kk-KZ"/>
        </w:rPr>
        <w:t>Авторлардың экспедициялық материалдарынан – АЭМ.</w:t>
      </w:r>
    </w:p>
    <w:p w:rsidR="00B96DD1" w:rsidRPr="00DE31BC" w:rsidRDefault="00B96DD1" w:rsidP="00F97EEE">
      <w:pPr>
        <w:tabs>
          <w:tab w:val="left" w:pos="284"/>
        </w:tabs>
        <w:jc w:val="both"/>
        <w:rPr>
          <w:lang w:val="kk-KZ"/>
        </w:rPr>
      </w:pP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rFonts w:eastAsia="Adobe Fangsong Std R"/>
          <w:i/>
        </w:rPr>
      </w:pPr>
    </w:p>
    <w:p w:rsidR="009A764D" w:rsidRPr="00DE31BC" w:rsidRDefault="00DE31BC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  <w:r w:rsidRPr="00DE31BC">
        <w:rPr>
          <w:b/>
          <w:lang w:val="kk-KZ"/>
        </w:rPr>
        <w:t>4 Д</w:t>
      </w:r>
      <w:r w:rsidR="009A764D" w:rsidRPr="00DE31BC">
        <w:rPr>
          <w:b/>
          <w:lang w:val="kk-KZ"/>
        </w:rPr>
        <w:t xml:space="preserve">ОӨЖ. </w:t>
      </w:r>
      <w:r w:rsidR="00F97EEE" w:rsidRPr="00DE31BC">
        <w:rPr>
          <w:b/>
          <w:lang w:val="kk-KZ"/>
        </w:rPr>
        <w:t xml:space="preserve">Қазақстанның материалдық емес мәдени мұрасын сақтауға бағытталған </w:t>
      </w:r>
      <w:r w:rsidRPr="00DE31BC">
        <w:rPr>
          <w:b/>
          <w:lang w:val="kk-KZ"/>
        </w:rPr>
        <w:t xml:space="preserve">музейлік және </w:t>
      </w:r>
      <w:r w:rsidR="00F97EEE" w:rsidRPr="00DE31BC">
        <w:rPr>
          <w:b/>
          <w:lang w:val="kk-KZ"/>
        </w:rPr>
        <w:t>үкіметтік емес ұйымдардың жобалары.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Мақсаты:</w:t>
      </w:r>
      <w:r w:rsidRPr="00DE31BC">
        <w:rPr>
          <w:lang w:val="kk-KZ"/>
        </w:rPr>
        <w:t xml:space="preserve"> докторанттардың материалдық емес мәдениет мұралары нысандарын сақтау және қолдану, оларды музейлендіру ерекшеліктерін, әдістерін, талаптарын  оқыту</w:t>
      </w:r>
      <w:r w:rsidRPr="00DE31BC">
        <w:rPr>
          <w:rFonts w:eastAsiaTheme="minorHAnsi"/>
          <w:lang w:val="kk-KZ"/>
        </w:rPr>
        <w:t>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Кілт сөздер:</w:t>
      </w:r>
      <w:r w:rsidRPr="00DE31BC">
        <w:rPr>
          <w:lang w:val="kk-KZ"/>
        </w:rPr>
        <w:t xml:space="preserve"> материалдық емес мәдениет, мәдени мұра, рухани мәдениет, музеефикация, конвенция, тұжырымдама.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 xml:space="preserve">Өткізу түрі:  </w:t>
      </w:r>
      <w:r w:rsidRPr="00DE31BC">
        <w:rPr>
          <w:lang w:val="kk-KZ"/>
        </w:rPr>
        <w:t xml:space="preserve">презентация 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lastRenderedPageBreak/>
        <w:t>Әдістемелік нұсқау:</w:t>
      </w:r>
      <w:r w:rsidRPr="00DE31BC">
        <w:rPr>
          <w:lang w:val="kk-KZ"/>
        </w:rPr>
        <w:t xml:space="preserve"> № 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CD6199" w:rsidRPr="00DE31BC" w:rsidRDefault="00CD6199" w:rsidP="00F97EEE">
      <w:pPr>
        <w:tabs>
          <w:tab w:val="left" w:pos="284"/>
          <w:tab w:val="left" w:pos="851"/>
        </w:tabs>
        <w:jc w:val="both"/>
        <w:rPr>
          <w:b/>
          <w:lang w:val="kk-KZ"/>
        </w:rPr>
      </w:pPr>
      <w:r w:rsidRPr="00DE31BC">
        <w:rPr>
          <w:b/>
          <w:lang w:val="kk-KZ"/>
        </w:rPr>
        <w:t>Әдебиеттер: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lang w:val="kk-KZ"/>
        </w:rPr>
        <w:t>1 Қартаева Т., Бексейтов Ғ. Музей ісі және ескерткіштану.Қазақ университеті, 2018.</w:t>
      </w:r>
    </w:p>
    <w:p w:rsidR="00F97EEE" w:rsidRPr="00DE31BC" w:rsidRDefault="00F97EEE" w:rsidP="00F97EEE">
      <w:pPr>
        <w:jc w:val="both"/>
      </w:pPr>
      <w:r w:rsidRPr="00DE31BC">
        <w:rPr>
          <w:iCs/>
          <w:color w:val="000000"/>
          <w:lang w:val="kk-KZ"/>
        </w:rPr>
        <w:t>2 Қартаева Т., Бейсегулова А.</w:t>
      </w:r>
      <w:r w:rsidRPr="00DE31BC">
        <w:rPr>
          <w:lang w:val="kk-KZ"/>
        </w:rPr>
        <w:t>Этнологиялық танымдар сөздігі.Алматы: Қазақ университеті, 2017.</w:t>
      </w:r>
      <w:r w:rsidRPr="00DE31BC">
        <w:rPr>
          <w:lang w:val="tr-TR"/>
        </w:rPr>
        <w:t xml:space="preserve"> 108 </w:t>
      </w:r>
      <w:r w:rsidRPr="00DE31BC">
        <w:t>б.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rStyle w:val="A60"/>
          <w:sz w:val="24"/>
          <w:szCs w:val="24"/>
          <w:lang w:val="kk-KZ"/>
        </w:rPr>
        <w:t>3 Омаров Ғ., Қартаева Т. Музей нысандарын реставрациялау және консервациялау.</w:t>
      </w:r>
      <w:r w:rsidRPr="00DE31BC">
        <w:rPr>
          <w:lang w:val="kk-KZ"/>
        </w:rPr>
        <w:t xml:space="preserve">Алматы: Қазақ университеті, 2017. </w:t>
      </w:r>
    </w:p>
    <w:p w:rsidR="00F97EEE" w:rsidRPr="00DE31BC" w:rsidRDefault="00F97EEE" w:rsidP="00F97EEE">
      <w:pPr>
        <w:pStyle w:val="Pa21"/>
        <w:spacing w:line="240" w:lineRule="auto"/>
        <w:jc w:val="both"/>
        <w:rPr>
          <w:lang w:val="kk-KZ"/>
        </w:rPr>
      </w:pPr>
      <w:r w:rsidRPr="00DE31BC">
        <w:rPr>
          <w:noProof/>
          <w:lang w:val="kk-KZ"/>
        </w:rPr>
        <w:t xml:space="preserve">4 Қазақтың этнографиялық категориялар, ұғымдар мен атауларының дәстүрлі жүйесі. Энциклопедия. 5-томдық.  Алматы: Алем Даму Интеграция, 2017. </w:t>
      </w:r>
    </w:p>
    <w:p w:rsidR="00F97EEE" w:rsidRPr="00DE31BC" w:rsidRDefault="00F97EEE" w:rsidP="00F97EEE">
      <w:pPr>
        <w:shd w:val="clear" w:color="auto" w:fill="FFFFFF"/>
        <w:jc w:val="both"/>
        <w:rPr>
          <w:lang w:val="kk-KZ"/>
        </w:rPr>
      </w:pPr>
      <w:r w:rsidRPr="00DE31BC">
        <w:t xml:space="preserve">5 </w:t>
      </w:r>
      <w:r w:rsidRPr="00DE31BC">
        <w:rPr>
          <w:lang w:val="kk-KZ"/>
        </w:rPr>
        <w:t>Авторлардың экспедициялық материалдарынан – АЭМ.</w:t>
      </w:r>
    </w:p>
    <w:p w:rsidR="00DE31BC" w:rsidRPr="00DE31BC" w:rsidRDefault="00DE31BC" w:rsidP="00F97EEE">
      <w:pPr>
        <w:shd w:val="clear" w:color="auto" w:fill="FFFFFF"/>
        <w:jc w:val="both"/>
        <w:rPr>
          <w:bCs/>
          <w:lang w:val="kk-KZ"/>
        </w:rPr>
      </w:pPr>
      <w:r w:rsidRPr="00DE31BC">
        <w:rPr>
          <w:lang w:val="kk-KZ"/>
        </w:rPr>
        <w:t xml:space="preserve">6 </w:t>
      </w:r>
      <w:r w:rsidRPr="00DE31BC">
        <w:rPr>
          <w:bCs/>
          <w:lang w:val="kk-KZ"/>
        </w:rPr>
        <w:t xml:space="preserve">Картаева Т., Даубаев Е.  Мөр жəне мөрлі жүзіктің тарихи реконструкциясы.  –Алматы: Қазақ университеті, 2019. </w:t>
      </w:r>
    </w:p>
    <w:p w:rsidR="00DE31BC" w:rsidRPr="00DE31BC" w:rsidRDefault="00DE31BC" w:rsidP="00DE31BC">
      <w:pPr>
        <w:shd w:val="clear" w:color="auto" w:fill="FFFFFF"/>
        <w:jc w:val="both"/>
        <w:rPr>
          <w:lang w:val="kk-KZ"/>
        </w:rPr>
      </w:pPr>
      <w:r w:rsidRPr="00DE31BC">
        <w:rPr>
          <w:bCs/>
          <w:lang w:val="kk-KZ"/>
        </w:rPr>
        <w:t xml:space="preserve">7 Картаева Т., Даубаев Е.  </w:t>
      </w:r>
      <w:r w:rsidRPr="00DE31BC">
        <w:rPr>
          <w:lang w:val="kk-KZ"/>
        </w:rPr>
        <w:t>Хан ордасына оралған мұралар</w:t>
      </w:r>
      <w:r w:rsidRPr="00DE31BC">
        <w:rPr>
          <w:bCs/>
          <w:lang w:val="kk-KZ"/>
        </w:rPr>
        <w:t>. –Алматы: Қазақ университеті, 2019.</w:t>
      </w:r>
    </w:p>
    <w:p w:rsidR="00F97EEE" w:rsidRPr="00DE31BC" w:rsidRDefault="00F97EEE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</w:p>
    <w:p w:rsidR="009A764D" w:rsidRPr="00DE31BC" w:rsidRDefault="00DE31BC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  <w:r w:rsidRPr="00DE31BC">
        <w:rPr>
          <w:rFonts w:eastAsia="Adobe Fangsong Std R"/>
          <w:b/>
          <w:lang w:val="kk-KZ"/>
        </w:rPr>
        <w:t>5 Д</w:t>
      </w:r>
      <w:r w:rsidR="009A764D" w:rsidRPr="00DE31BC">
        <w:rPr>
          <w:rFonts w:eastAsia="Adobe Fangsong Std R"/>
          <w:b/>
          <w:lang w:val="kk-KZ"/>
        </w:rPr>
        <w:t xml:space="preserve">ОӨЖ. </w:t>
      </w:r>
      <w:r w:rsidR="00F97EEE" w:rsidRPr="00DE31BC">
        <w:rPr>
          <w:b/>
          <w:lang w:val="kk-KZ"/>
        </w:rPr>
        <w:t>Бұқаралық ақпарат</w:t>
      </w:r>
      <w:r w:rsidRPr="00DE31BC">
        <w:rPr>
          <w:b/>
          <w:lang w:val="kk-KZ"/>
        </w:rPr>
        <w:t xml:space="preserve">, медия-этнография </w:t>
      </w:r>
      <w:r w:rsidR="00F97EEE" w:rsidRPr="00DE31BC">
        <w:rPr>
          <w:b/>
          <w:lang w:val="kk-KZ"/>
        </w:rPr>
        <w:t xml:space="preserve"> және материалдық емес мәдени мұра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Мақсаты:</w:t>
      </w:r>
      <w:r w:rsidRPr="00DE31BC">
        <w:rPr>
          <w:lang w:val="kk-KZ"/>
        </w:rPr>
        <w:t xml:space="preserve"> докторанттардың материалдық емес мәдениет мұралары нысандарын сақтау және қолдану, оларды музейлендіру ерекшеліктерін, әдістерін, талаптарын  оқыту</w:t>
      </w:r>
      <w:r w:rsidRPr="00DE31BC">
        <w:rPr>
          <w:rFonts w:eastAsiaTheme="minorHAnsi"/>
          <w:lang w:val="kk-KZ"/>
        </w:rPr>
        <w:t>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Кілт сөздер:</w:t>
      </w:r>
      <w:r w:rsidRPr="00DE31BC">
        <w:rPr>
          <w:lang w:val="kk-KZ"/>
        </w:rPr>
        <w:t xml:space="preserve"> материалдық емес мәдениет, мәдени мұра, рухани мәдениет, музеефикация, конвенция, тұжырымдама.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 xml:space="preserve">Өткізу түрі:  </w:t>
      </w:r>
      <w:r w:rsidRPr="00DE31BC">
        <w:rPr>
          <w:lang w:val="kk-KZ"/>
        </w:rPr>
        <w:t xml:space="preserve">презентация. 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>Әдістемелік нұсқау:</w:t>
      </w:r>
      <w:r w:rsidRPr="00DE31BC">
        <w:rPr>
          <w:lang w:val="kk-KZ"/>
        </w:rPr>
        <w:t xml:space="preserve"> № </w:t>
      </w:r>
      <w:r w:rsidR="002935E9" w:rsidRPr="00DE31BC">
        <w:rPr>
          <w:lang w:val="kk-KZ"/>
        </w:rPr>
        <w:t>5</w:t>
      </w:r>
      <w:r w:rsidRPr="00DE31BC">
        <w:rPr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9A764D" w:rsidRPr="00DE31BC" w:rsidRDefault="009A764D" w:rsidP="00F97EEE">
      <w:pPr>
        <w:tabs>
          <w:tab w:val="left" w:pos="-2410"/>
          <w:tab w:val="left" w:pos="284"/>
          <w:tab w:val="left" w:pos="851"/>
          <w:tab w:val="left" w:pos="993"/>
        </w:tabs>
        <w:jc w:val="both"/>
        <w:rPr>
          <w:b/>
          <w:lang w:val="kk-KZ"/>
        </w:rPr>
      </w:pPr>
      <w:r w:rsidRPr="00DE31BC">
        <w:rPr>
          <w:b/>
          <w:lang w:val="kk-KZ"/>
        </w:rPr>
        <w:t xml:space="preserve">Әдебиеттер: 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lang w:val="kk-KZ"/>
        </w:rPr>
        <w:t>1 Қартаева Т., Бексейтов Ғ. Музей ісі және ескерткіштану.Қазақ университеті, 2018.</w:t>
      </w:r>
    </w:p>
    <w:p w:rsidR="00F97EEE" w:rsidRPr="00DE31BC" w:rsidRDefault="00F97EEE" w:rsidP="00F97EEE">
      <w:pPr>
        <w:jc w:val="both"/>
      </w:pPr>
      <w:r w:rsidRPr="00DE31BC">
        <w:rPr>
          <w:iCs/>
          <w:color w:val="000000"/>
          <w:lang w:val="kk-KZ"/>
        </w:rPr>
        <w:t>2 Қартаева Т., Бейсегулова А.</w:t>
      </w:r>
      <w:r w:rsidRPr="00DE31BC">
        <w:rPr>
          <w:lang w:val="kk-KZ"/>
        </w:rPr>
        <w:t>Этнологиялық танымдар сөздігі.Алматы: Қазақ университеті, 2017.</w:t>
      </w:r>
      <w:r w:rsidRPr="00DE31BC">
        <w:rPr>
          <w:lang w:val="tr-TR"/>
        </w:rPr>
        <w:t xml:space="preserve"> 108 </w:t>
      </w:r>
      <w:r w:rsidRPr="00DE31BC">
        <w:t>б.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rStyle w:val="A60"/>
          <w:sz w:val="24"/>
          <w:szCs w:val="24"/>
          <w:lang w:val="kk-KZ"/>
        </w:rPr>
        <w:t>3 Омаров Ғ., Қартаева Т. Музей нысандарын реставрациялау және консервациялау.</w:t>
      </w:r>
      <w:r w:rsidRPr="00DE31BC">
        <w:rPr>
          <w:lang w:val="kk-KZ"/>
        </w:rPr>
        <w:t xml:space="preserve">Алматы: Қазақ университеті, 2017. </w:t>
      </w:r>
    </w:p>
    <w:p w:rsidR="00F97EEE" w:rsidRPr="00DE31BC" w:rsidRDefault="00F97EEE" w:rsidP="00F97EEE">
      <w:pPr>
        <w:pStyle w:val="Pa21"/>
        <w:spacing w:line="240" w:lineRule="auto"/>
        <w:jc w:val="both"/>
        <w:rPr>
          <w:lang w:val="kk-KZ"/>
        </w:rPr>
      </w:pPr>
      <w:r w:rsidRPr="00DE31BC">
        <w:rPr>
          <w:noProof/>
          <w:lang w:val="kk-KZ"/>
        </w:rPr>
        <w:t xml:space="preserve">4 Қазақтың этнографиялық категориялар, ұғымдар мен атауларының дәстүрлі жүйесі. Энциклопедия. 5-томдық.  Алматы: Алем Даму Интеграция, 2017. </w:t>
      </w:r>
    </w:p>
    <w:p w:rsidR="00F97EEE" w:rsidRPr="00DE31BC" w:rsidRDefault="00F97EEE" w:rsidP="00F97EEE">
      <w:pPr>
        <w:shd w:val="clear" w:color="auto" w:fill="FFFFFF"/>
        <w:jc w:val="both"/>
        <w:rPr>
          <w:lang w:val="kk-KZ"/>
        </w:rPr>
      </w:pPr>
      <w:r w:rsidRPr="00DE31BC">
        <w:t xml:space="preserve">5 </w:t>
      </w:r>
      <w:r w:rsidRPr="00DE31BC">
        <w:rPr>
          <w:lang w:val="kk-KZ"/>
        </w:rPr>
        <w:t>Авторлардың экспедициялық материалдарынан – АЭМ.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</w:p>
    <w:p w:rsidR="009A764D" w:rsidRPr="00DE31BC" w:rsidRDefault="00DE31BC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  <w:r w:rsidRPr="00DE31BC">
        <w:rPr>
          <w:rFonts w:eastAsia="Adobe Fangsong Std R"/>
          <w:b/>
          <w:lang w:val="kk-KZ"/>
        </w:rPr>
        <w:t>6 Д</w:t>
      </w:r>
      <w:r w:rsidR="009A764D" w:rsidRPr="00DE31BC">
        <w:rPr>
          <w:rFonts w:eastAsia="Adobe Fangsong Std R"/>
          <w:b/>
          <w:lang w:val="kk-KZ"/>
        </w:rPr>
        <w:t xml:space="preserve">ОӨЖ. </w:t>
      </w:r>
      <w:r w:rsidR="00F97EEE" w:rsidRPr="00DE31BC">
        <w:rPr>
          <w:b/>
          <w:lang w:val="kk-KZ"/>
        </w:rPr>
        <w:t>Материалдық емес мәдени мұраны қорғау саласындағы мамандардың кәсіби біліктілігі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Мақсаты:</w:t>
      </w:r>
      <w:r w:rsidRPr="00DE31BC">
        <w:rPr>
          <w:lang w:val="kk-KZ"/>
        </w:rPr>
        <w:t xml:space="preserve"> докторанттардың материалдық емес мәдениет мұралары нысандарын сақтау және қолдану, оларды музейлендіру ерекшеліктерін, әдістерін, талаптарын  оқыту</w:t>
      </w:r>
      <w:r w:rsidRPr="00DE31BC">
        <w:rPr>
          <w:rFonts w:eastAsiaTheme="minorHAnsi"/>
          <w:lang w:val="kk-KZ"/>
        </w:rPr>
        <w:t>.</w:t>
      </w:r>
    </w:p>
    <w:p w:rsidR="00F97EEE" w:rsidRPr="00DE31BC" w:rsidRDefault="00F97EEE" w:rsidP="00F97EEE">
      <w:pPr>
        <w:tabs>
          <w:tab w:val="left" w:pos="284"/>
        </w:tabs>
        <w:jc w:val="both"/>
        <w:rPr>
          <w:lang w:val="kk-KZ"/>
        </w:rPr>
      </w:pPr>
      <w:r w:rsidRPr="00DE31BC">
        <w:rPr>
          <w:b/>
          <w:lang w:val="kk-KZ"/>
        </w:rPr>
        <w:t>Кілт сөздер:</w:t>
      </w:r>
      <w:r w:rsidRPr="00DE31BC">
        <w:rPr>
          <w:lang w:val="kk-KZ"/>
        </w:rPr>
        <w:t xml:space="preserve"> материалдық емес мәдениет, мәдени мұра, рухани мәдениет, музеефикация, конвенция, тұжырымдама.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 xml:space="preserve">Өткізу түрі:  </w:t>
      </w:r>
      <w:r w:rsidRPr="00DE31BC">
        <w:rPr>
          <w:lang w:val="kk-KZ"/>
        </w:rPr>
        <w:t xml:space="preserve">презентация. </w:t>
      </w: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lang w:val="kk-KZ"/>
        </w:rPr>
      </w:pPr>
      <w:r w:rsidRPr="00DE31BC">
        <w:rPr>
          <w:b/>
          <w:lang w:val="kk-KZ"/>
        </w:rPr>
        <w:t>Әдістемелік нұсқау:</w:t>
      </w:r>
      <w:r w:rsidRPr="00DE31BC">
        <w:rPr>
          <w:lang w:val="kk-KZ"/>
        </w:rPr>
        <w:t xml:space="preserve"> № 10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</w:t>
      </w:r>
    </w:p>
    <w:p w:rsidR="009A764D" w:rsidRPr="00DE31BC" w:rsidRDefault="009A764D" w:rsidP="00F97EEE">
      <w:pPr>
        <w:tabs>
          <w:tab w:val="left" w:pos="284"/>
          <w:tab w:val="left" w:pos="851"/>
          <w:tab w:val="left" w:pos="993"/>
        </w:tabs>
        <w:jc w:val="both"/>
        <w:rPr>
          <w:b/>
          <w:lang w:val="kk-KZ"/>
        </w:rPr>
      </w:pPr>
      <w:r w:rsidRPr="00DE31BC">
        <w:rPr>
          <w:b/>
          <w:lang w:val="kk-KZ"/>
        </w:rPr>
        <w:t xml:space="preserve">Әдебиеттер: 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lang w:val="kk-KZ"/>
        </w:rPr>
        <w:t>1 Қартаева Т., Бексейтов Ғ. Музей ісі және ескерткіштану.Қазақ университеті, 2018.</w:t>
      </w:r>
    </w:p>
    <w:p w:rsidR="00F97EEE" w:rsidRPr="00DE31BC" w:rsidRDefault="00F97EEE" w:rsidP="00F97EEE">
      <w:pPr>
        <w:jc w:val="both"/>
      </w:pPr>
      <w:r w:rsidRPr="00DE31BC">
        <w:rPr>
          <w:iCs/>
          <w:color w:val="000000"/>
          <w:lang w:val="kk-KZ"/>
        </w:rPr>
        <w:t>2 Қартаева Т., Бейсегулова А.</w:t>
      </w:r>
      <w:r w:rsidRPr="00DE31BC">
        <w:rPr>
          <w:lang w:val="kk-KZ"/>
        </w:rPr>
        <w:t>Этнологиялық танымдар сөздігі.Алматы: Қазақ университеті, 2017.</w:t>
      </w:r>
      <w:r w:rsidRPr="00DE31BC">
        <w:rPr>
          <w:lang w:val="tr-TR"/>
        </w:rPr>
        <w:t xml:space="preserve"> 108 </w:t>
      </w:r>
      <w:r w:rsidRPr="00DE31BC">
        <w:t>б.</w:t>
      </w:r>
    </w:p>
    <w:p w:rsidR="00F97EEE" w:rsidRPr="00DE31BC" w:rsidRDefault="00F97EEE" w:rsidP="00F97EEE">
      <w:pPr>
        <w:jc w:val="both"/>
        <w:rPr>
          <w:lang w:val="kk-KZ"/>
        </w:rPr>
      </w:pPr>
      <w:r w:rsidRPr="00DE31BC">
        <w:rPr>
          <w:rStyle w:val="A60"/>
          <w:sz w:val="24"/>
          <w:szCs w:val="24"/>
          <w:lang w:val="kk-KZ"/>
        </w:rPr>
        <w:lastRenderedPageBreak/>
        <w:t>3 Омаров Ғ., Қартаева Т. Музей нысандарын реставрациялау және консервациялау.</w:t>
      </w:r>
      <w:r w:rsidRPr="00DE31BC">
        <w:rPr>
          <w:lang w:val="kk-KZ"/>
        </w:rPr>
        <w:t xml:space="preserve">Алматы: Қазақ университеті, 2017. </w:t>
      </w:r>
    </w:p>
    <w:p w:rsidR="00F97EEE" w:rsidRPr="00DE31BC" w:rsidRDefault="00F97EEE" w:rsidP="00F97EEE">
      <w:pPr>
        <w:pStyle w:val="Pa21"/>
        <w:spacing w:line="240" w:lineRule="auto"/>
        <w:jc w:val="both"/>
        <w:rPr>
          <w:lang w:val="kk-KZ"/>
        </w:rPr>
      </w:pPr>
      <w:r w:rsidRPr="00DE31BC">
        <w:rPr>
          <w:noProof/>
          <w:lang w:val="kk-KZ"/>
        </w:rPr>
        <w:t xml:space="preserve">4 Қазақтың этнографиялық категориялар, ұғымдар мен атауларының дәстүрлі жүйесі. Энциклопедия. 5-томдық.  Алматы: Алем Даму Интеграция, 2017. </w:t>
      </w:r>
    </w:p>
    <w:p w:rsidR="00F97EEE" w:rsidRPr="00DE31BC" w:rsidRDefault="00F97EEE" w:rsidP="00F97EEE">
      <w:pPr>
        <w:shd w:val="clear" w:color="auto" w:fill="FFFFFF"/>
        <w:jc w:val="both"/>
        <w:rPr>
          <w:lang w:val="kk-KZ"/>
        </w:rPr>
      </w:pPr>
      <w:r w:rsidRPr="00DE31BC">
        <w:t xml:space="preserve">5 </w:t>
      </w:r>
      <w:r w:rsidRPr="00DE31BC">
        <w:rPr>
          <w:lang w:val="kk-KZ"/>
        </w:rPr>
        <w:t>Авторлардың экспедициялық материалдарынан – АЭМ.</w:t>
      </w:r>
    </w:p>
    <w:p w:rsidR="00DE31BC" w:rsidRPr="00DE31BC" w:rsidRDefault="00DE31BC" w:rsidP="00DE31BC">
      <w:pPr>
        <w:shd w:val="clear" w:color="auto" w:fill="FFFFFF"/>
        <w:jc w:val="both"/>
        <w:rPr>
          <w:lang w:val="kk-KZ"/>
        </w:rPr>
      </w:pPr>
      <w:r w:rsidRPr="00DE31BC">
        <w:rPr>
          <w:rFonts w:eastAsiaTheme="minorHAnsi"/>
          <w:lang w:val="kk-KZ"/>
        </w:rPr>
        <w:t xml:space="preserve">6 Картаева Т.Е., Мағзумов М.М. </w:t>
      </w:r>
      <w:r w:rsidRPr="00DE31BC">
        <w:rPr>
          <w:lang w:val="kk-KZ"/>
        </w:rPr>
        <w:t>«Дәстүрлі су ыдыстары: қолданыс аясы және тарихи реконструкция».</w:t>
      </w:r>
      <w:r w:rsidRPr="00DE31BC">
        <w:rPr>
          <w:bCs/>
          <w:lang w:val="kk-KZ"/>
        </w:rPr>
        <w:t xml:space="preserve"> –Алматы: Қазақ университеті, 2019.</w:t>
      </w:r>
    </w:p>
    <w:p w:rsidR="00DE31BC" w:rsidRPr="00DE31BC" w:rsidRDefault="00DE31BC" w:rsidP="00F97EEE">
      <w:pPr>
        <w:shd w:val="clear" w:color="auto" w:fill="FFFFFF"/>
        <w:jc w:val="both"/>
        <w:rPr>
          <w:lang w:val="kk-KZ"/>
        </w:rPr>
      </w:pPr>
    </w:p>
    <w:p w:rsidR="009A764D" w:rsidRPr="00DE31BC" w:rsidRDefault="009A764D" w:rsidP="00F97EEE">
      <w:pPr>
        <w:tabs>
          <w:tab w:val="left" w:pos="284"/>
          <w:tab w:val="left" w:pos="851"/>
        </w:tabs>
        <w:jc w:val="both"/>
        <w:rPr>
          <w:rFonts w:eastAsia="Adobe Fangsong Std R"/>
          <w:b/>
          <w:lang w:val="kk-KZ"/>
        </w:rPr>
      </w:pPr>
    </w:p>
    <w:sectPr w:rsidR="009A764D" w:rsidRPr="00DE31BC" w:rsidSect="00E3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E5C" w:rsidRDefault="00624E5C" w:rsidP="009A764D">
      <w:r>
        <w:separator/>
      </w:r>
    </w:p>
  </w:endnote>
  <w:endnote w:type="continuationSeparator" w:id="0">
    <w:p w:rsidR="00624E5C" w:rsidRDefault="00624E5C" w:rsidP="009A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E5C" w:rsidRDefault="00624E5C" w:rsidP="009A764D">
      <w:r>
        <w:separator/>
      </w:r>
    </w:p>
  </w:footnote>
  <w:footnote w:type="continuationSeparator" w:id="0">
    <w:p w:rsidR="00624E5C" w:rsidRDefault="00624E5C" w:rsidP="009A7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56368"/>
    <w:multiLevelType w:val="hybridMultilevel"/>
    <w:tmpl w:val="72E2CB3A"/>
    <w:lvl w:ilvl="0" w:tplc="EC16C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17D2"/>
    <w:multiLevelType w:val="hybridMultilevel"/>
    <w:tmpl w:val="3084B1F6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A12B9"/>
    <w:multiLevelType w:val="hybridMultilevel"/>
    <w:tmpl w:val="F2625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3FF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271E48"/>
    <w:multiLevelType w:val="hybridMultilevel"/>
    <w:tmpl w:val="DB0863B8"/>
    <w:lvl w:ilvl="0" w:tplc="62FE1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395245"/>
    <w:multiLevelType w:val="hybridMultilevel"/>
    <w:tmpl w:val="D84A0AAC"/>
    <w:lvl w:ilvl="0" w:tplc="62C6A1B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692200"/>
    <w:multiLevelType w:val="hybridMultilevel"/>
    <w:tmpl w:val="1C30D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11C20"/>
    <w:multiLevelType w:val="hybridMultilevel"/>
    <w:tmpl w:val="60E81C48"/>
    <w:lvl w:ilvl="0" w:tplc="62C6A1B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FE0432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121BFD"/>
    <w:multiLevelType w:val="hybridMultilevel"/>
    <w:tmpl w:val="CC602492"/>
    <w:lvl w:ilvl="0" w:tplc="5CFA3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A664DC"/>
    <w:multiLevelType w:val="hybridMultilevel"/>
    <w:tmpl w:val="C122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E6F94"/>
    <w:multiLevelType w:val="hybridMultilevel"/>
    <w:tmpl w:val="A9C8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25B65"/>
    <w:multiLevelType w:val="hybridMultilevel"/>
    <w:tmpl w:val="4EC40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A6EF0"/>
    <w:multiLevelType w:val="hybridMultilevel"/>
    <w:tmpl w:val="99BAF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10C3C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FAA6F3C"/>
    <w:multiLevelType w:val="hybridMultilevel"/>
    <w:tmpl w:val="C230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848AA"/>
    <w:multiLevelType w:val="hybridMultilevel"/>
    <w:tmpl w:val="E8D82EE6"/>
    <w:lvl w:ilvl="0" w:tplc="B41413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87AB8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CE56DE"/>
    <w:multiLevelType w:val="hybridMultilevel"/>
    <w:tmpl w:val="B0401B56"/>
    <w:lvl w:ilvl="0" w:tplc="5CFA35AA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04A3FC9"/>
    <w:multiLevelType w:val="hybridMultilevel"/>
    <w:tmpl w:val="75D84856"/>
    <w:lvl w:ilvl="0" w:tplc="62C6A1B2">
      <w:start w:val="1"/>
      <w:numFmt w:val="decimal"/>
      <w:lvlText w:val="%1."/>
      <w:lvlJc w:val="left"/>
      <w:pPr>
        <w:ind w:left="220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226F38"/>
    <w:multiLevelType w:val="hybridMultilevel"/>
    <w:tmpl w:val="222C562E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661E530E"/>
    <w:multiLevelType w:val="hybridMultilevel"/>
    <w:tmpl w:val="E8A2116A"/>
    <w:lvl w:ilvl="0" w:tplc="2432F0E8">
      <w:start w:val="1"/>
      <w:numFmt w:val="decimal"/>
      <w:lvlText w:val="%1."/>
      <w:lvlJc w:val="left"/>
      <w:pPr>
        <w:ind w:left="14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4A3025"/>
    <w:multiLevelType w:val="hybridMultilevel"/>
    <w:tmpl w:val="50F412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EC7ACE"/>
    <w:multiLevelType w:val="hybridMultilevel"/>
    <w:tmpl w:val="6A5A6182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0A244BD"/>
    <w:multiLevelType w:val="hybridMultilevel"/>
    <w:tmpl w:val="99980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AA2B9C"/>
    <w:multiLevelType w:val="hybridMultilevel"/>
    <w:tmpl w:val="752211D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2BE3F31"/>
    <w:multiLevelType w:val="hybridMultilevel"/>
    <w:tmpl w:val="095E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361A0"/>
    <w:multiLevelType w:val="hybridMultilevel"/>
    <w:tmpl w:val="F04E7B66"/>
    <w:lvl w:ilvl="0" w:tplc="7A2C4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120AB"/>
    <w:multiLevelType w:val="hybridMultilevel"/>
    <w:tmpl w:val="43020D5C"/>
    <w:lvl w:ilvl="0" w:tplc="EB76BB0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8C453F0"/>
    <w:multiLevelType w:val="hybridMultilevel"/>
    <w:tmpl w:val="E092CF66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34A3D"/>
    <w:multiLevelType w:val="hybridMultilevel"/>
    <w:tmpl w:val="EC46E98A"/>
    <w:lvl w:ilvl="0" w:tplc="9116910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E3F1DC1"/>
    <w:multiLevelType w:val="hybridMultilevel"/>
    <w:tmpl w:val="3914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9"/>
  </w:num>
  <w:num w:numId="3">
    <w:abstractNumId w:val="24"/>
  </w:num>
  <w:num w:numId="4">
    <w:abstractNumId w:val="31"/>
  </w:num>
  <w:num w:numId="5">
    <w:abstractNumId w:val="4"/>
  </w:num>
  <w:num w:numId="6">
    <w:abstractNumId w:val="10"/>
  </w:num>
  <w:num w:numId="7">
    <w:abstractNumId w:val="28"/>
  </w:num>
  <w:num w:numId="8">
    <w:abstractNumId w:val="0"/>
  </w:num>
  <w:num w:numId="9">
    <w:abstractNumId w:val="27"/>
  </w:num>
  <w:num w:numId="10">
    <w:abstractNumId w:val="26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25"/>
  </w:num>
  <w:num w:numId="16">
    <w:abstractNumId w:val="23"/>
  </w:num>
  <w:num w:numId="17">
    <w:abstractNumId w:val="21"/>
  </w:num>
  <w:num w:numId="18">
    <w:abstractNumId w:val="29"/>
  </w:num>
  <w:num w:numId="19">
    <w:abstractNumId w:val="18"/>
  </w:num>
  <w:num w:numId="20">
    <w:abstractNumId w:val="8"/>
  </w:num>
  <w:num w:numId="21">
    <w:abstractNumId w:val="14"/>
  </w:num>
  <w:num w:numId="22">
    <w:abstractNumId w:val="30"/>
  </w:num>
  <w:num w:numId="23">
    <w:abstractNumId w:val="17"/>
  </w:num>
  <w:num w:numId="24">
    <w:abstractNumId w:val="3"/>
  </w:num>
  <w:num w:numId="25">
    <w:abstractNumId w:val="1"/>
  </w:num>
  <w:num w:numId="26">
    <w:abstractNumId w:val="7"/>
  </w:num>
  <w:num w:numId="27">
    <w:abstractNumId w:val="5"/>
  </w:num>
  <w:num w:numId="28">
    <w:abstractNumId w:val="19"/>
  </w:num>
  <w:num w:numId="29">
    <w:abstractNumId w:val="20"/>
  </w:num>
  <w:num w:numId="30">
    <w:abstractNumId w:val="2"/>
  </w:num>
  <w:num w:numId="31">
    <w:abstractNumId w:val="13"/>
  </w:num>
  <w:num w:numId="32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505"/>
    <w:rsid w:val="000145CE"/>
    <w:rsid w:val="00016822"/>
    <w:rsid w:val="00017E4F"/>
    <w:rsid w:val="00022CB2"/>
    <w:rsid w:val="00025DB4"/>
    <w:rsid w:val="00032B24"/>
    <w:rsid w:val="0003428D"/>
    <w:rsid w:val="00054B2A"/>
    <w:rsid w:val="000611C4"/>
    <w:rsid w:val="000A1CFB"/>
    <w:rsid w:val="000C49DA"/>
    <w:rsid w:val="000D44FE"/>
    <w:rsid w:val="0011309F"/>
    <w:rsid w:val="00116E40"/>
    <w:rsid w:val="00121206"/>
    <w:rsid w:val="0012522C"/>
    <w:rsid w:val="001304DC"/>
    <w:rsid w:val="001341AE"/>
    <w:rsid w:val="00135422"/>
    <w:rsid w:val="00141DAB"/>
    <w:rsid w:val="00145912"/>
    <w:rsid w:val="001764CE"/>
    <w:rsid w:val="00186782"/>
    <w:rsid w:val="00191F43"/>
    <w:rsid w:val="0019400C"/>
    <w:rsid w:val="00195769"/>
    <w:rsid w:val="001C0F98"/>
    <w:rsid w:val="001E215A"/>
    <w:rsid w:val="001E573C"/>
    <w:rsid w:val="001E5E7B"/>
    <w:rsid w:val="001F38FA"/>
    <w:rsid w:val="00200F1C"/>
    <w:rsid w:val="00222F98"/>
    <w:rsid w:val="0022336A"/>
    <w:rsid w:val="002277F5"/>
    <w:rsid w:val="00232D7C"/>
    <w:rsid w:val="00244583"/>
    <w:rsid w:val="00247A1B"/>
    <w:rsid w:val="00251A8A"/>
    <w:rsid w:val="00262F2B"/>
    <w:rsid w:val="00272D32"/>
    <w:rsid w:val="00277ACA"/>
    <w:rsid w:val="00280C8E"/>
    <w:rsid w:val="00283913"/>
    <w:rsid w:val="00283E19"/>
    <w:rsid w:val="002935E9"/>
    <w:rsid w:val="002954CD"/>
    <w:rsid w:val="002A37D9"/>
    <w:rsid w:val="002B6862"/>
    <w:rsid w:val="002B71D9"/>
    <w:rsid w:val="002C2704"/>
    <w:rsid w:val="002E481B"/>
    <w:rsid w:val="002F1666"/>
    <w:rsid w:val="002F3AAF"/>
    <w:rsid w:val="0030397D"/>
    <w:rsid w:val="00303A19"/>
    <w:rsid w:val="003142F2"/>
    <w:rsid w:val="0031612D"/>
    <w:rsid w:val="003576A2"/>
    <w:rsid w:val="003767F5"/>
    <w:rsid w:val="00376D35"/>
    <w:rsid w:val="00385268"/>
    <w:rsid w:val="00385308"/>
    <w:rsid w:val="00392A21"/>
    <w:rsid w:val="0039371F"/>
    <w:rsid w:val="00394C1E"/>
    <w:rsid w:val="003964B9"/>
    <w:rsid w:val="00397DA7"/>
    <w:rsid w:val="003A08E3"/>
    <w:rsid w:val="003A0D3C"/>
    <w:rsid w:val="003A5729"/>
    <w:rsid w:val="003B3EDD"/>
    <w:rsid w:val="003B4548"/>
    <w:rsid w:val="003C1285"/>
    <w:rsid w:val="003C258D"/>
    <w:rsid w:val="003F0BA8"/>
    <w:rsid w:val="003F3AF8"/>
    <w:rsid w:val="003F6AAE"/>
    <w:rsid w:val="00410539"/>
    <w:rsid w:val="0043378A"/>
    <w:rsid w:val="00465117"/>
    <w:rsid w:val="004860FA"/>
    <w:rsid w:val="00487EF8"/>
    <w:rsid w:val="0049292F"/>
    <w:rsid w:val="004A37B3"/>
    <w:rsid w:val="004B5483"/>
    <w:rsid w:val="004D2050"/>
    <w:rsid w:val="004D7A65"/>
    <w:rsid w:val="004E7064"/>
    <w:rsid w:val="004F15B7"/>
    <w:rsid w:val="00501AAE"/>
    <w:rsid w:val="00502BD0"/>
    <w:rsid w:val="00511A54"/>
    <w:rsid w:val="00531880"/>
    <w:rsid w:val="00535DBA"/>
    <w:rsid w:val="005449E2"/>
    <w:rsid w:val="00573369"/>
    <w:rsid w:val="00582CDA"/>
    <w:rsid w:val="00583512"/>
    <w:rsid w:val="00592B29"/>
    <w:rsid w:val="00596870"/>
    <w:rsid w:val="005A4F6C"/>
    <w:rsid w:val="005A56A5"/>
    <w:rsid w:val="005A5DCA"/>
    <w:rsid w:val="005C3B75"/>
    <w:rsid w:val="005D0539"/>
    <w:rsid w:val="005D1DB3"/>
    <w:rsid w:val="005D49DE"/>
    <w:rsid w:val="005E6450"/>
    <w:rsid w:val="005E71B4"/>
    <w:rsid w:val="0060476D"/>
    <w:rsid w:val="0061582F"/>
    <w:rsid w:val="00616113"/>
    <w:rsid w:val="00624E5C"/>
    <w:rsid w:val="00625BFA"/>
    <w:rsid w:val="0062760A"/>
    <w:rsid w:val="00631910"/>
    <w:rsid w:val="0065240D"/>
    <w:rsid w:val="00667B78"/>
    <w:rsid w:val="0067474B"/>
    <w:rsid w:val="00676AF7"/>
    <w:rsid w:val="0068650C"/>
    <w:rsid w:val="0069211F"/>
    <w:rsid w:val="006C07C0"/>
    <w:rsid w:val="006D0AB7"/>
    <w:rsid w:val="006D7385"/>
    <w:rsid w:val="006E07E6"/>
    <w:rsid w:val="006E3DAD"/>
    <w:rsid w:val="006F0F70"/>
    <w:rsid w:val="006F482D"/>
    <w:rsid w:val="00700AA3"/>
    <w:rsid w:val="00717812"/>
    <w:rsid w:val="00721D12"/>
    <w:rsid w:val="0072667B"/>
    <w:rsid w:val="00734A3D"/>
    <w:rsid w:val="00736EF1"/>
    <w:rsid w:val="00777022"/>
    <w:rsid w:val="00777DD4"/>
    <w:rsid w:val="007915BD"/>
    <w:rsid w:val="00793663"/>
    <w:rsid w:val="007B2DD2"/>
    <w:rsid w:val="007C25D3"/>
    <w:rsid w:val="007F0E48"/>
    <w:rsid w:val="00802882"/>
    <w:rsid w:val="00807083"/>
    <w:rsid w:val="00820066"/>
    <w:rsid w:val="00823B13"/>
    <w:rsid w:val="0083284F"/>
    <w:rsid w:val="00852BDB"/>
    <w:rsid w:val="00855188"/>
    <w:rsid w:val="008A0069"/>
    <w:rsid w:val="008B755C"/>
    <w:rsid w:val="008E049E"/>
    <w:rsid w:val="00912183"/>
    <w:rsid w:val="00912D58"/>
    <w:rsid w:val="00917864"/>
    <w:rsid w:val="0092796C"/>
    <w:rsid w:val="009300AD"/>
    <w:rsid w:val="00950FCF"/>
    <w:rsid w:val="009838F0"/>
    <w:rsid w:val="00986A94"/>
    <w:rsid w:val="009A764D"/>
    <w:rsid w:val="009B6D49"/>
    <w:rsid w:val="009C385C"/>
    <w:rsid w:val="009D7512"/>
    <w:rsid w:val="009D7F9A"/>
    <w:rsid w:val="009E3A5E"/>
    <w:rsid w:val="009E3EC6"/>
    <w:rsid w:val="009F3391"/>
    <w:rsid w:val="009F4289"/>
    <w:rsid w:val="00A30219"/>
    <w:rsid w:val="00A5775D"/>
    <w:rsid w:val="00A6243A"/>
    <w:rsid w:val="00A67707"/>
    <w:rsid w:val="00A7635B"/>
    <w:rsid w:val="00A86080"/>
    <w:rsid w:val="00A95BC5"/>
    <w:rsid w:val="00A96E40"/>
    <w:rsid w:val="00AA4DBE"/>
    <w:rsid w:val="00AA54D6"/>
    <w:rsid w:val="00AC42D0"/>
    <w:rsid w:val="00B22763"/>
    <w:rsid w:val="00B32E6F"/>
    <w:rsid w:val="00B417BB"/>
    <w:rsid w:val="00B4210C"/>
    <w:rsid w:val="00B53B22"/>
    <w:rsid w:val="00B53F33"/>
    <w:rsid w:val="00B541FC"/>
    <w:rsid w:val="00B66D83"/>
    <w:rsid w:val="00B706BC"/>
    <w:rsid w:val="00B96DD1"/>
    <w:rsid w:val="00BB0966"/>
    <w:rsid w:val="00BB2E49"/>
    <w:rsid w:val="00BD7181"/>
    <w:rsid w:val="00BF136C"/>
    <w:rsid w:val="00C04ECF"/>
    <w:rsid w:val="00C15852"/>
    <w:rsid w:val="00C169C7"/>
    <w:rsid w:val="00C309D0"/>
    <w:rsid w:val="00C50053"/>
    <w:rsid w:val="00C6100F"/>
    <w:rsid w:val="00C874F0"/>
    <w:rsid w:val="00C96BC9"/>
    <w:rsid w:val="00CC1D92"/>
    <w:rsid w:val="00CD6199"/>
    <w:rsid w:val="00CE25DC"/>
    <w:rsid w:val="00CE426F"/>
    <w:rsid w:val="00CF2409"/>
    <w:rsid w:val="00D25068"/>
    <w:rsid w:val="00D40FE5"/>
    <w:rsid w:val="00D504DC"/>
    <w:rsid w:val="00D55365"/>
    <w:rsid w:val="00D556A3"/>
    <w:rsid w:val="00D60494"/>
    <w:rsid w:val="00D7613A"/>
    <w:rsid w:val="00D844BF"/>
    <w:rsid w:val="00DB00E1"/>
    <w:rsid w:val="00DB3477"/>
    <w:rsid w:val="00DC2851"/>
    <w:rsid w:val="00DD2897"/>
    <w:rsid w:val="00DE30D1"/>
    <w:rsid w:val="00DE31BC"/>
    <w:rsid w:val="00DE3EB5"/>
    <w:rsid w:val="00DF4223"/>
    <w:rsid w:val="00DF6E2C"/>
    <w:rsid w:val="00DF7DDB"/>
    <w:rsid w:val="00E00782"/>
    <w:rsid w:val="00E03425"/>
    <w:rsid w:val="00E10273"/>
    <w:rsid w:val="00E2534B"/>
    <w:rsid w:val="00E3511A"/>
    <w:rsid w:val="00E410EB"/>
    <w:rsid w:val="00E42568"/>
    <w:rsid w:val="00E806EB"/>
    <w:rsid w:val="00E87CC3"/>
    <w:rsid w:val="00E94120"/>
    <w:rsid w:val="00EB2DC9"/>
    <w:rsid w:val="00EB7AD5"/>
    <w:rsid w:val="00EC7904"/>
    <w:rsid w:val="00ED428B"/>
    <w:rsid w:val="00ED4505"/>
    <w:rsid w:val="00EE6386"/>
    <w:rsid w:val="00F03D64"/>
    <w:rsid w:val="00F175FB"/>
    <w:rsid w:val="00F318D4"/>
    <w:rsid w:val="00F469B6"/>
    <w:rsid w:val="00F6570B"/>
    <w:rsid w:val="00F74EA0"/>
    <w:rsid w:val="00F90CBC"/>
    <w:rsid w:val="00F94D99"/>
    <w:rsid w:val="00F97EEE"/>
    <w:rsid w:val="00FB32CD"/>
    <w:rsid w:val="00FD38EC"/>
    <w:rsid w:val="00FD3F0D"/>
    <w:rsid w:val="00FF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2108C-BD7B-4A5D-9BAC-C18F5F5B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4505"/>
    <w:rPr>
      <w:color w:val="0000FF"/>
      <w:u w:val="single"/>
    </w:rPr>
  </w:style>
  <w:style w:type="paragraph" w:customStyle="1" w:styleId="-">
    <w:name w:val="Лит-ра"/>
    <w:basedOn w:val="a"/>
    <w:rsid w:val="00ED4505"/>
    <w:pPr>
      <w:autoSpaceDE w:val="0"/>
      <w:autoSpaceDN w:val="0"/>
      <w:adjustRightInd w:val="0"/>
      <w:ind w:firstLine="170"/>
      <w:jc w:val="both"/>
    </w:pPr>
    <w:rPr>
      <w:rFonts w:ascii="Times Kaz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ED4505"/>
  </w:style>
  <w:style w:type="character" w:styleId="HTML">
    <w:name w:val="HTML Cite"/>
    <w:basedOn w:val="a0"/>
    <w:unhideWhenUsed/>
    <w:rsid w:val="00ED4505"/>
    <w:rPr>
      <w:i/>
      <w:iCs/>
    </w:rPr>
  </w:style>
  <w:style w:type="paragraph" w:styleId="a4">
    <w:name w:val="List Paragraph"/>
    <w:basedOn w:val="a"/>
    <w:uiPriority w:val="34"/>
    <w:qFormat/>
    <w:rsid w:val="001E5E7B"/>
    <w:pPr>
      <w:ind w:left="720"/>
      <w:contextualSpacing/>
    </w:pPr>
  </w:style>
  <w:style w:type="character" w:customStyle="1" w:styleId="FontStyle47">
    <w:name w:val="Font Style47"/>
    <w:basedOn w:val="a0"/>
    <w:rsid w:val="00FF3A11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6E3DA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E3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E3DAD"/>
  </w:style>
  <w:style w:type="paragraph" w:styleId="a7">
    <w:name w:val="No Spacing"/>
    <w:uiPriority w:val="1"/>
    <w:qFormat/>
    <w:rsid w:val="0091786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F97EE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F97E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0">
    <w:name w:val="A6"/>
    <w:uiPriority w:val="99"/>
    <w:rsid w:val="00F97EEE"/>
    <w:rPr>
      <w:color w:val="000000"/>
      <w:sz w:val="18"/>
      <w:szCs w:val="18"/>
    </w:rPr>
  </w:style>
  <w:style w:type="paragraph" w:customStyle="1" w:styleId="Pa21">
    <w:name w:val="Pa2+1"/>
    <w:basedOn w:val="a"/>
    <w:next w:val="a"/>
    <w:uiPriority w:val="99"/>
    <w:rsid w:val="00F97EEE"/>
    <w:pPr>
      <w:autoSpaceDE w:val="0"/>
      <w:autoSpaceDN w:val="0"/>
      <w:adjustRightInd w:val="0"/>
      <w:spacing w:line="241" w:lineRule="atLeast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taeva0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AED00E-4B3A-4A86-8957-7CA69D53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Zhazok</dc:creator>
  <cp:lastModifiedBy>User</cp:lastModifiedBy>
  <cp:revision>10</cp:revision>
  <dcterms:created xsi:type="dcterms:W3CDTF">2021-09-10T10:46:00Z</dcterms:created>
  <dcterms:modified xsi:type="dcterms:W3CDTF">2024-10-07T09:36:00Z</dcterms:modified>
</cp:coreProperties>
</file>